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8DA" w:rsidRDefault="001338DA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1338DA" w:rsidRDefault="00432BBF" w:rsidP="000E31F4">
      <w:pPr>
        <w:suppressAutoHyphens/>
        <w:rPr>
          <w:rFonts w:ascii="Bookman Old Style" w:hAnsi="Bookman Old Style"/>
          <w:i w:val="0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432BBF" w:rsidRPr="007323A5" w:rsidTr="007545EB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60705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6070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Colaborador Técnico de Salud II</w:t>
            </w:r>
          </w:p>
        </w:tc>
        <w:tc>
          <w:tcPr>
            <w:tcW w:w="1378" w:type="dxa"/>
            <w:vAlign w:val="center"/>
          </w:tcPr>
          <w:p w:rsidR="00432BBF" w:rsidRPr="007323A5" w:rsidRDefault="00432BBF" w:rsidP="0060705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AC34D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6070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783" w:type="dxa"/>
            <w:vAlign w:val="center"/>
          </w:tcPr>
          <w:p w:rsidR="00432BBF" w:rsidRPr="007323A5" w:rsidRDefault="00432BBF" w:rsidP="00AF434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F434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7545EB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F7160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070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División </w:t>
            </w:r>
            <w:r w:rsidR="00F7160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Políticas y Estrategias de Salud</w:t>
            </w:r>
          </w:p>
        </w:tc>
      </w:tr>
      <w:tr w:rsidR="00432BBF" w:rsidRPr="007323A5" w:rsidTr="007545EB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F7160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7160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Atención Primaria en Salud</w:t>
            </w:r>
          </w:p>
        </w:tc>
      </w:tr>
    </w:tbl>
    <w:p w:rsidR="00432BBF" w:rsidRPr="001338DA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1338DA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</w:rPr>
      </w:pPr>
    </w:p>
    <w:p w:rsidR="00540ED7" w:rsidRDefault="0060705E" w:rsidP="00F72A6A">
      <w:pPr>
        <w:suppressAutoHyphens/>
        <w:ind w:left="357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C73D0">
        <w:rPr>
          <w:rFonts w:ascii="Bookman Old Style" w:hAnsi="Bookman Old Style" w:cs="Tahoma"/>
          <w:i w:val="0"/>
          <w:color w:val="000000"/>
          <w:sz w:val="20"/>
          <w:lang w:val="es-CL"/>
        </w:rPr>
        <w:t>Brindar asesoría técnica y apoyo en todos los procesos</w:t>
      </w:r>
      <w:r w:rsidR="00884CEF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relacionados con la atención primaria en salud</w:t>
      </w:r>
      <w:r w:rsidRPr="000C73D0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, con el propósito de garantizar la calidad de los servicios </w:t>
      </w:r>
      <w:r w:rsidR="00884CEF">
        <w:rPr>
          <w:rFonts w:ascii="Bookman Old Style" w:hAnsi="Bookman Old Style" w:cs="Tahoma"/>
          <w:i w:val="0"/>
          <w:color w:val="000000"/>
          <w:sz w:val="20"/>
          <w:lang w:val="es-CL"/>
        </w:rPr>
        <w:t>proporcionados</w:t>
      </w:r>
      <w:r w:rsidRPr="000C73D0">
        <w:rPr>
          <w:rFonts w:ascii="Bookman Old Style" w:hAnsi="Bookman Old Style" w:cs="Tahoma"/>
          <w:i w:val="0"/>
          <w:color w:val="000000"/>
          <w:sz w:val="20"/>
          <w:lang w:val="es-CL"/>
        </w:rPr>
        <w:t>, asimismo contribuir en la implementación efectiva de nuevos proyectos.</w:t>
      </w:r>
    </w:p>
    <w:p w:rsidR="001338DA" w:rsidRPr="001338DA" w:rsidRDefault="001338DA" w:rsidP="001338DA">
      <w:pPr>
        <w:ind w:left="360"/>
        <w:jc w:val="both"/>
        <w:rPr>
          <w:rFonts w:ascii="Bookman Old Style" w:hAnsi="Bookman Old Style" w:cs="Tahoma"/>
          <w:i w:val="0"/>
          <w:color w:val="000000"/>
          <w:sz w:val="16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1338DA" w:rsidRDefault="00540ED7" w:rsidP="00540ED7">
      <w:pPr>
        <w:rPr>
          <w:rFonts w:ascii="Bookman Old Style" w:hAnsi="Bookman Old Style"/>
          <w:i w:val="0"/>
          <w:sz w:val="16"/>
        </w:rPr>
      </w:pPr>
    </w:p>
    <w:p w:rsidR="005422AA" w:rsidRPr="005422AA" w:rsidRDefault="005422AA" w:rsidP="005422AA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5422AA">
        <w:rPr>
          <w:rFonts w:ascii="Bookman Old Style" w:hAnsi="Bookman Old Style"/>
          <w:i w:val="0"/>
          <w:sz w:val="20"/>
        </w:rPr>
        <w:t>Contribuir a la supervisión de las Clínicas Comunales del Instituto, con la finalidad verificar el cumplimiento de los lineamientos, referentes a la calidad de los servicios asistenciales a los derechohabientes.</w:t>
      </w:r>
    </w:p>
    <w:p w:rsidR="000B7789" w:rsidRPr="001338DA" w:rsidRDefault="000B7789" w:rsidP="00F655CA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5422AA" w:rsidRPr="005422AA" w:rsidRDefault="005422AA" w:rsidP="005422AA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5422AA">
        <w:rPr>
          <w:rFonts w:ascii="Bookman Old Style" w:hAnsi="Bookman Old Style"/>
          <w:i w:val="0"/>
          <w:sz w:val="20"/>
        </w:rPr>
        <w:t>Apoyar la implementación de los distintos programas de prevención y educación en salud en cada uno de sus centros de atención, con la finalidad de prevenir distintas patologías en la población adscrita.</w:t>
      </w:r>
    </w:p>
    <w:p w:rsidR="005422AA" w:rsidRPr="001338DA" w:rsidRDefault="005422AA" w:rsidP="005422AA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5422AA" w:rsidRPr="005422AA" w:rsidRDefault="005422AA" w:rsidP="005422AA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5422AA">
        <w:rPr>
          <w:rFonts w:ascii="Bookman Old Style" w:hAnsi="Bookman Old Style"/>
          <w:i w:val="0"/>
          <w:sz w:val="20"/>
        </w:rPr>
        <w:t>Contribuir a realizar las gestiones que permitan solventar las necesidades de los centros de atención del Instituto, enfocados en la atención primaria en salud, que incluyen las Clínicas Empresariales, Clínicas Comunales y la mayor parte de Unidades Médicas, con el propósito de brindar un servicio con la calidad requerida.</w:t>
      </w:r>
    </w:p>
    <w:p w:rsidR="005422AA" w:rsidRPr="001338DA" w:rsidRDefault="005422AA" w:rsidP="005422AA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422AA" w:rsidRPr="000B7789" w:rsidRDefault="009E2425" w:rsidP="005422AA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0B7789">
        <w:rPr>
          <w:rFonts w:ascii="Bookman Old Style" w:hAnsi="Bookman Old Style"/>
          <w:i w:val="0"/>
          <w:sz w:val="20"/>
        </w:rPr>
        <w:t>Recolectar</w:t>
      </w:r>
      <w:r w:rsidR="005422AA" w:rsidRPr="000B7789">
        <w:rPr>
          <w:rFonts w:ascii="Bookman Old Style" w:hAnsi="Bookman Old Style"/>
          <w:i w:val="0"/>
          <w:sz w:val="20"/>
        </w:rPr>
        <w:t xml:space="preserve"> la información e insumos necesarios para la retroalimentación y análisis de los programas preventivos de atención en salud, con el propósito de canalizarlos y enviarlos a las instancias respectivas para su  procesamiento.</w:t>
      </w:r>
    </w:p>
    <w:p w:rsidR="005422AA" w:rsidRPr="001338DA" w:rsidRDefault="005422AA" w:rsidP="005422AA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422AA" w:rsidRPr="005422AA" w:rsidRDefault="005422AA" w:rsidP="005422AA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5422AA">
        <w:rPr>
          <w:rFonts w:ascii="Bookman Old Style" w:hAnsi="Bookman Old Style"/>
          <w:i w:val="0"/>
          <w:sz w:val="20"/>
        </w:rPr>
        <w:t>Verificar la atención en salud brindada a nivel local para que se adecue a las condiciones existentes, a fin de volver más eficientes los recursos disponibles.</w:t>
      </w:r>
    </w:p>
    <w:p w:rsidR="005422AA" w:rsidRPr="001338DA" w:rsidRDefault="005422AA" w:rsidP="005422AA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422AA" w:rsidRPr="005422AA" w:rsidRDefault="005422AA" w:rsidP="005422AA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5422AA">
        <w:rPr>
          <w:rFonts w:ascii="Bookman Old Style" w:hAnsi="Bookman Old Style"/>
          <w:i w:val="0"/>
          <w:sz w:val="20"/>
        </w:rPr>
        <w:t>Elaborar estudios enfocados en el modelo de gestión en la atención de la consulta emergente no urgente y la consulta por citas atendidas en sus centros de influencia, con el propósito de generar alternativas para mejorar la calidad de atención médica a los usuarios.</w:t>
      </w:r>
    </w:p>
    <w:p w:rsidR="005422AA" w:rsidRPr="001338DA" w:rsidRDefault="005422AA" w:rsidP="005422AA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422AA" w:rsidRPr="0036230E" w:rsidRDefault="005422AA" w:rsidP="005422AA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36230E">
        <w:rPr>
          <w:rFonts w:ascii="Bookman Old Style" w:hAnsi="Bookman Old Style"/>
          <w:i w:val="0"/>
          <w:sz w:val="20"/>
        </w:rPr>
        <w:t>Desarrollar y ejecutar proyectos, en coordinación con otros entes Institucionales, a fin de contribuir con los elementos necesarios para la adecuada ejecución de los mismos.</w:t>
      </w:r>
    </w:p>
    <w:p w:rsidR="005422AA" w:rsidRPr="001338DA" w:rsidRDefault="005422AA" w:rsidP="005422AA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422AA" w:rsidRDefault="005422AA" w:rsidP="005422AA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36230E">
        <w:rPr>
          <w:rFonts w:ascii="Bookman Old Style" w:hAnsi="Bookman Old Style"/>
          <w:i w:val="0"/>
          <w:sz w:val="20"/>
        </w:rPr>
        <w:t>El</w:t>
      </w:r>
      <w:r w:rsidR="009E2425">
        <w:rPr>
          <w:rFonts w:ascii="Bookman Old Style" w:hAnsi="Bookman Old Style"/>
          <w:i w:val="0"/>
          <w:sz w:val="20"/>
        </w:rPr>
        <w:t>aborar y entregar mensualmente i</w:t>
      </w:r>
      <w:r w:rsidRPr="0036230E">
        <w:rPr>
          <w:rFonts w:ascii="Bookman Old Style" w:hAnsi="Bookman Old Style"/>
          <w:i w:val="0"/>
          <w:sz w:val="20"/>
        </w:rPr>
        <w:t xml:space="preserve">ndicadores de gestión, a fin de proporcionar información del </w:t>
      </w:r>
      <w:r>
        <w:rPr>
          <w:rFonts w:ascii="Bookman Old Style" w:hAnsi="Bookman Old Style"/>
          <w:i w:val="0"/>
          <w:sz w:val="20"/>
        </w:rPr>
        <w:t>trabajo realizado en el área.</w:t>
      </w:r>
    </w:p>
    <w:p w:rsidR="00C97305" w:rsidRDefault="00C97305" w:rsidP="00C97305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C97305" w:rsidRPr="00B2732E" w:rsidRDefault="00C97305" w:rsidP="00C97305">
      <w:pPr>
        <w:pStyle w:val="Prrafodelista"/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 xml:space="preserve">Participar en la formulación y elaboración del Plan Anual de Trabajo, a fin de colaborar con el desarrollo eficiente </w:t>
      </w:r>
      <w:bookmarkStart w:id="0" w:name="_GoBack"/>
      <w:bookmarkEnd w:id="0"/>
      <w:r w:rsidRPr="00B2732E">
        <w:rPr>
          <w:rFonts w:ascii="Bookman Old Style" w:hAnsi="Bookman Old Style"/>
          <w:i w:val="0"/>
          <w:sz w:val="20"/>
        </w:rPr>
        <w:t xml:space="preserve">de las actividades del área. </w:t>
      </w:r>
    </w:p>
    <w:p w:rsidR="00C97305" w:rsidRPr="00B2732E" w:rsidRDefault="00C97305" w:rsidP="00C97305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C97305" w:rsidRPr="00B2732E" w:rsidRDefault="00C97305" w:rsidP="00C97305">
      <w:pPr>
        <w:pStyle w:val="Prrafodelista"/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C97305" w:rsidRPr="00B2732E" w:rsidRDefault="00C97305" w:rsidP="00C97305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C97305" w:rsidRPr="00B2732E" w:rsidRDefault="00C97305" w:rsidP="00C97305">
      <w:pPr>
        <w:pStyle w:val="Prrafodelista"/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>Ingresar datos al sistema de información específica del área, a fin de procesar o mantener actualizados los registros.</w:t>
      </w:r>
    </w:p>
    <w:p w:rsidR="00C97305" w:rsidRPr="00B2732E" w:rsidRDefault="00C97305" w:rsidP="00C97305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C97305" w:rsidRPr="00B2732E" w:rsidRDefault="00C97305" w:rsidP="00C97305">
      <w:pPr>
        <w:pStyle w:val="Prrafodelista"/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C97305" w:rsidRPr="00B2732E" w:rsidRDefault="00C97305" w:rsidP="00C97305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C97305" w:rsidRPr="00B2732E" w:rsidRDefault="00C97305" w:rsidP="00C97305">
      <w:pPr>
        <w:pStyle w:val="Prrafodelista"/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C97305" w:rsidRPr="00B2732E" w:rsidRDefault="00C97305" w:rsidP="00C97305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C97305" w:rsidRPr="00B2732E" w:rsidRDefault="00C97305" w:rsidP="00C97305">
      <w:pPr>
        <w:pStyle w:val="Prrafodelista"/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C97305" w:rsidRPr="00B2732E" w:rsidRDefault="00C97305" w:rsidP="00C97305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C97305" w:rsidRPr="00B2732E" w:rsidRDefault="00C97305" w:rsidP="00C97305">
      <w:pPr>
        <w:pStyle w:val="Prrafodelista"/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C97305" w:rsidRPr="00B2732E" w:rsidRDefault="00C97305" w:rsidP="00C97305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C97305" w:rsidRPr="00B2732E" w:rsidRDefault="00C97305" w:rsidP="00C97305">
      <w:pPr>
        <w:pStyle w:val="Prrafodelista"/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C97305" w:rsidRPr="00B2732E" w:rsidRDefault="00C97305" w:rsidP="00C97305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C97305" w:rsidRPr="00B2732E" w:rsidRDefault="00C97305" w:rsidP="00C97305">
      <w:pPr>
        <w:pStyle w:val="Prrafodelista"/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C97305" w:rsidRPr="00B2732E" w:rsidRDefault="00C97305" w:rsidP="00C97305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C97305" w:rsidRPr="00B2732E" w:rsidRDefault="00C97305" w:rsidP="00C97305">
      <w:pPr>
        <w:pStyle w:val="Prrafodelista"/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2732E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DB18E9" w:rsidRPr="001338DA" w:rsidRDefault="00DB18E9" w:rsidP="00C97305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5422AA" w:rsidRPr="001338DA" w:rsidRDefault="005422AA" w:rsidP="005422AA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1338DA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540ED7" w:rsidRDefault="001338DA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C035E4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F5808" w:rsidRPr="001338DA" w:rsidRDefault="004F5808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1338DA" w:rsidRDefault="00432BBF" w:rsidP="000E31F4">
      <w:pPr>
        <w:suppressAutoHyphens/>
        <w:rPr>
          <w:rFonts w:ascii="Bookman Old Style" w:hAnsi="Bookman Old Style"/>
          <w:i w:val="0"/>
          <w:sz w:val="14"/>
        </w:rPr>
      </w:pPr>
    </w:p>
    <w:p w:rsidR="00432BBF" w:rsidRDefault="00432BBF" w:rsidP="001338DA">
      <w:pPr>
        <w:numPr>
          <w:ilvl w:val="0"/>
          <w:numId w:val="3"/>
        </w:numPr>
        <w:suppressAutoHyphens/>
        <w:ind w:left="360" w:firstLine="6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</w:p>
    <w:p w:rsidR="00A9231B" w:rsidRDefault="007C4195" w:rsidP="00A9231B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Supervisión efectiva</w:t>
      </w:r>
      <w:r w:rsidR="00A9231B" w:rsidRPr="00A9231B">
        <w:rPr>
          <w:rFonts w:ascii="Bookman Old Style" w:hAnsi="Bookman Old Style" w:cs="Arial"/>
          <w:i w:val="0"/>
          <w:iCs/>
          <w:spacing w:val="-3"/>
          <w:sz w:val="20"/>
        </w:rPr>
        <w:t xml:space="preserve"> a centros de atenci</w:t>
      </w:r>
      <w:r w:rsidR="00A9231B">
        <w:rPr>
          <w:rFonts w:ascii="Bookman Old Style" w:hAnsi="Bookman Old Style" w:cs="Arial"/>
          <w:i w:val="0"/>
          <w:iCs/>
          <w:spacing w:val="-3"/>
          <w:sz w:val="20"/>
        </w:rPr>
        <w:t xml:space="preserve">ón, </w:t>
      </w:r>
      <w:r w:rsidR="00A9231B" w:rsidRPr="00A9231B">
        <w:rPr>
          <w:rFonts w:ascii="Bookman Old Style" w:hAnsi="Bookman Old Style" w:cs="Arial"/>
          <w:i w:val="0"/>
          <w:iCs/>
          <w:spacing w:val="-3"/>
          <w:sz w:val="20"/>
        </w:rPr>
        <w:t>referente a la calidad de servicios asistenciales</w:t>
      </w:r>
      <w:r w:rsidR="00A9231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600B6" w:rsidRPr="00A9231B" w:rsidRDefault="007C4195" w:rsidP="00A9231B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Desarrollo y ejecución efectiva de estudios y proyectos enfocados en la atención primaria en salud.</w:t>
      </w:r>
    </w:p>
    <w:p w:rsidR="00CE2114" w:rsidRPr="001338DA" w:rsidRDefault="003600B6" w:rsidP="001338D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E2114">
        <w:rPr>
          <w:rFonts w:ascii="Bookman Old Style" w:hAnsi="Bookman Old Style" w:cs="Arial"/>
          <w:i w:val="0"/>
          <w:iCs/>
          <w:spacing w:val="-3"/>
          <w:sz w:val="20"/>
        </w:rPr>
        <w:t>Apoyo efectivo en la implementación de los distintos programas de prevención y educación en salud</w:t>
      </w:r>
      <w:r w:rsidR="007C419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600B6" w:rsidRPr="001338DA" w:rsidRDefault="003600B6" w:rsidP="00A9231B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338DA">
        <w:rPr>
          <w:rFonts w:ascii="Bookman Old Style" w:hAnsi="Bookman Old Style" w:cs="Arial"/>
          <w:i w:val="0"/>
          <w:iCs/>
          <w:spacing w:val="-3"/>
          <w:sz w:val="20"/>
        </w:rPr>
        <w:t>Apoyo efectivo a</w:t>
      </w:r>
      <w:r w:rsidR="00BA2EC8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Pr="001338DA">
        <w:rPr>
          <w:rFonts w:ascii="Bookman Old Style" w:hAnsi="Bookman Old Style" w:cs="Arial"/>
          <w:i w:val="0"/>
          <w:iCs/>
          <w:spacing w:val="-3"/>
          <w:sz w:val="20"/>
        </w:rPr>
        <w:t>l</w:t>
      </w:r>
      <w:r w:rsidR="00BA2EC8">
        <w:rPr>
          <w:rFonts w:ascii="Bookman Old Style" w:hAnsi="Bookman Old Style" w:cs="Arial"/>
          <w:i w:val="0"/>
          <w:iCs/>
          <w:spacing w:val="-3"/>
          <w:sz w:val="20"/>
        </w:rPr>
        <w:t>os</w:t>
      </w:r>
      <w:r w:rsidRPr="001338DA">
        <w:rPr>
          <w:rFonts w:ascii="Bookman Old Style" w:hAnsi="Bookman Old Style" w:cs="Arial"/>
          <w:i w:val="0"/>
          <w:iCs/>
          <w:spacing w:val="-3"/>
          <w:sz w:val="20"/>
        </w:rPr>
        <w:t xml:space="preserve"> centro</w:t>
      </w:r>
      <w:r w:rsidR="00BA2EC8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1338DA">
        <w:rPr>
          <w:rFonts w:ascii="Bookman Old Style" w:hAnsi="Bookman Old Style" w:cs="Arial"/>
          <w:i w:val="0"/>
          <w:iCs/>
          <w:spacing w:val="-3"/>
          <w:sz w:val="20"/>
        </w:rPr>
        <w:t xml:space="preserve"> de atención, en gestiones orientadas a solventar necesidades</w:t>
      </w:r>
      <w:r w:rsidR="00BA2EC8">
        <w:rPr>
          <w:rFonts w:ascii="Bookman Old Style" w:hAnsi="Bookman Old Style" w:cs="Arial"/>
          <w:i w:val="0"/>
          <w:iCs/>
          <w:spacing w:val="-3"/>
          <w:sz w:val="20"/>
        </w:rPr>
        <w:t xml:space="preserve"> enfocadas en la atención primaria en salud.</w:t>
      </w:r>
    </w:p>
    <w:p w:rsidR="0060705E" w:rsidRPr="001338DA" w:rsidRDefault="0060705E" w:rsidP="0060705E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1338DA" w:rsidRDefault="00432BBF" w:rsidP="001338DA">
      <w:pPr>
        <w:numPr>
          <w:ilvl w:val="0"/>
          <w:numId w:val="3"/>
        </w:numPr>
        <w:suppressAutoHyphens/>
        <w:ind w:left="360" w:firstLine="6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540ED7" w:rsidRPr="00D413AD" w:rsidRDefault="00540ED7" w:rsidP="001338D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BA2EC8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BA2E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1338D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</w:t>
      </w:r>
      <w:r w:rsidR="00BA2EC8">
        <w:rPr>
          <w:rFonts w:ascii="Bookman Old Style" w:hAnsi="Bookman Old Style" w:cs="Arial"/>
          <w:i w:val="0"/>
          <w:iCs/>
          <w:sz w:val="20"/>
        </w:rPr>
        <w:t>.</w:t>
      </w:r>
    </w:p>
    <w:p w:rsidR="00011B30" w:rsidRDefault="00011B30" w:rsidP="001338D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</w:t>
      </w:r>
      <w:r w:rsidR="00BA2EC8">
        <w:rPr>
          <w:rFonts w:ascii="Bookman Old Style" w:hAnsi="Bookman Old Style" w:cs="Arial"/>
          <w:i w:val="0"/>
          <w:iCs/>
          <w:sz w:val="20"/>
        </w:rPr>
        <w:t>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F5808" w:rsidRPr="001338DA" w:rsidRDefault="004F5808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1338DA" w:rsidRDefault="00432BBF" w:rsidP="000E31F4">
      <w:pPr>
        <w:suppressAutoHyphens/>
        <w:jc w:val="both"/>
        <w:rPr>
          <w:rFonts w:ascii="Tahoma" w:hAnsi="Tahoma" w:cs="Tahoma"/>
          <w:color w:val="000000"/>
          <w:sz w:val="16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1338DA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BA2EC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BA2EC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BA2EC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BA2EC8">
        <w:rPr>
          <w:rFonts w:ascii="Bookman Old Style" w:hAnsi="Bookman Old Style" w:cs="Arial"/>
          <w:i w:val="0"/>
          <w:iCs/>
          <w:sz w:val="20"/>
        </w:rPr>
        <w:t>.</w:t>
      </w:r>
    </w:p>
    <w:p w:rsidR="001338DA" w:rsidRDefault="00DA3B71" w:rsidP="001338D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BA2EC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suppressAutoHyphens/>
        <w:rPr>
          <w:i w:val="0"/>
          <w:sz w:val="16"/>
        </w:rPr>
      </w:pPr>
    </w:p>
    <w:p w:rsidR="00C97305" w:rsidRDefault="00C97305" w:rsidP="000E31F4">
      <w:pPr>
        <w:suppressAutoHyphens/>
        <w:rPr>
          <w:i w:val="0"/>
          <w:sz w:val="16"/>
        </w:rPr>
      </w:pPr>
    </w:p>
    <w:p w:rsidR="004F5808" w:rsidRPr="001338DA" w:rsidRDefault="004F5808" w:rsidP="000E31F4">
      <w:pPr>
        <w:suppressAutoHyphens/>
        <w:rPr>
          <w:i w:val="0"/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lastRenderedPageBreak/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1338DA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C97305">
        <w:rPr>
          <w:rFonts w:ascii="Bookman Old Style" w:hAnsi="Bookman Old Style" w:cs="Arial"/>
          <w:i w:val="0"/>
          <w:iCs/>
          <w:sz w:val="20"/>
        </w:rPr>
        <w:t xml:space="preserve">Doctor en medicina </w:t>
      </w:r>
      <w:r w:rsidR="00DD10E8">
        <w:rPr>
          <w:rFonts w:ascii="Bookman Old Style" w:hAnsi="Bookman Old Style" w:cs="Arial"/>
          <w:i w:val="0"/>
          <w:iCs/>
          <w:sz w:val="20"/>
        </w:rPr>
        <w:t xml:space="preserve">u Odontólogo, </w:t>
      </w:r>
      <w:r w:rsidR="00C97305">
        <w:rPr>
          <w:rFonts w:ascii="Bookman Old Style" w:hAnsi="Bookman Old Style" w:cs="Arial"/>
          <w:i w:val="0"/>
          <w:iCs/>
          <w:sz w:val="20"/>
        </w:rPr>
        <w:t>con P</w:t>
      </w:r>
      <w:r w:rsidR="00C97305" w:rsidRPr="00C63944">
        <w:rPr>
          <w:rFonts w:ascii="Bookman Old Style" w:hAnsi="Bookman Old Style" w:cs="Arial"/>
          <w:i w:val="0"/>
          <w:iCs/>
          <w:sz w:val="20"/>
        </w:rPr>
        <w:t>ost-grado universitario.</w:t>
      </w:r>
    </w:p>
    <w:p w:rsidR="004F5808" w:rsidRPr="00C36E9D" w:rsidRDefault="004F5808" w:rsidP="00C36E9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47768" w:rsidRDefault="001338DA" w:rsidP="00447768">
      <w:pPr>
        <w:ind w:left="709" w:hanging="34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>Especialidad</w:t>
      </w:r>
      <w:r w:rsidR="00A55856">
        <w:rPr>
          <w:rFonts w:ascii="Bookman Old Style" w:hAnsi="Bookman Old Style" w:cs="Arial"/>
          <w:i w:val="0"/>
          <w:iCs/>
          <w:sz w:val="20"/>
        </w:rPr>
        <w:t>:</w:t>
      </w:r>
      <w:r w:rsidR="0044776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47768">
        <w:rPr>
          <w:rFonts w:ascii="Bookman Old Style" w:hAnsi="Bookman Old Style" w:cs="Arial"/>
          <w:bCs/>
          <w:i w:val="0"/>
          <w:iCs/>
          <w:sz w:val="20"/>
          <w:lang w:val="es-MX"/>
        </w:rPr>
        <w:t>Especialización médica, acreditación de especialización odontológica o maestría administrativa o en salud.</w:t>
      </w:r>
    </w:p>
    <w:p w:rsidR="000B7789" w:rsidRDefault="000B7789" w:rsidP="00BA2EC8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F5808" w:rsidRDefault="004F5808" w:rsidP="00BA2EC8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338DA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4F5808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E45B6D" w:rsidRDefault="00E45B6D" w:rsidP="001338D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</w:p>
    <w:p w:rsidR="00E45B6D" w:rsidRDefault="00E45B6D" w:rsidP="00E45B6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E45B6D" w:rsidRPr="00B5600F" w:rsidRDefault="00E45B6D" w:rsidP="00E45B6D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45B6D" w:rsidRPr="00B5600F" w:rsidRDefault="00E45B6D" w:rsidP="00E45B6D">
      <w:pPr>
        <w:tabs>
          <w:tab w:val="left" w:pos="576"/>
          <w:tab w:val="left" w:pos="1152"/>
          <w:tab w:val="left" w:pos="1728"/>
          <w:tab w:val="left" w:pos="2160"/>
          <w:tab w:val="left" w:pos="3600"/>
          <w:tab w:val="left" w:pos="4320"/>
          <w:tab w:val="left" w:pos="5040"/>
          <w:tab w:val="left" w:pos="6480"/>
          <w:tab w:val="left" w:pos="720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Pr="00B5600F">
        <w:rPr>
          <w:rFonts w:ascii="Bookman Old Style" w:hAnsi="Bookman Old Style" w:cs="Arial"/>
          <w:i w:val="0"/>
          <w:iCs/>
          <w:sz w:val="20"/>
        </w:rPr>
        <w:tab/>
      </w:r>
      <w:r w:rsidRPr="00B5600F">
        <w:rPr>
          <w:rFonts w:ascii="Bookman Old Style" w:hAnsi="Bookman Old Style" w:cs="Arial"/>
          <w:i w:val="0"/>
          <w:iCs/>
          <w:sz w:val="20"/>
        </w:rPr>
        <w:tab/>
      </w:r>
      <w:r w:rsidRPr="00B5600F">
        <w:rPr>
          <w:rFonts w:ascii="Bookman Old Style" w:hAnsi="Bookman Old Style" w:cs="Arial"/>
          <w:i w:val="0"/>
          <w:iCs/>
          <w:sz w:val="20"/>
        </w:rPr>
        <w:tab/>
      </w:r>
      <w:r w:rsidRPr="00B5600F">
        <w:rPr>
          <w:rFonts w:ascii="Bookman Old Style" w:hAnsi="Bookman Old Style" w:cs="Arial"/>
          <w:i w:val="0"/>
          <w:iCs/>
          <w:sz w:val="20"/>
        </w:rPr>
        <w:tab/>
      </w:r>
      <w:r w:rsidRPr="00B5600F">
        <w:rPr>
          <w:rFonts w:ascii="Bookman Old Style" w:hAnsi="Bookman Old Style" w:cs="Arial"/>
          <w:i w:val="0"/>
          <w:iCs/>
          <w:sz w:val="20"/>
        </w:rPr>
        <w:tab/>
      </w:r>
      <w:r w:rsidRPr="00B5600F">
        <w:rPr>
          <w:rFonts w:ascii="Bookman Old Style" w:hAnsi="Bookman Old Style" w:cs="Arial"/>
          <w:i w:val="0"/>
          <w:iCs/>
          <w:sz w:val="20"/>
        </w:rPr>
        <w:tab/>
      </w:r>
      <w:r w:rsidRPr="00B5600F">
        <w:rPr>
          <w:rFonts w:ascii="Bookman Old Style" w:hAnsi="Bookman Old Style" w:cs="Arial"/>
          <w:i w:val="0"/>
          <w:iCs/>
          <w:sz w:val="20"/>
        </w:rPr>
        <w:tab/>
      </w:r>
      <w:r w:rsidRPr="00B5600F">
        <w:rPr>
          <w:rFonts w:ascii="Bookman Old Style" w:hAnsi="Bookman Old Style" w:cs="Arial"/>
          <w:i w:val="0"/>
          <w:iCs/>
          <w:sz w:val="20"/>
        </w:rPr>
        <w:tab/>
      </w:r>
      <w:r w:rsidRPr="00B5600F">
        <w:rPr>
          <w:rFonts w:ascii="Bookman Old Style" w:hAnsi="Bookman Old Style" w:cs="Arial"/>
          <w:i w:val="0"/>
          <w:iCs/>
          <w:sz w:val="20"/>
        </w:rPr>
        <w:tab/>
      </w:r>
    </w:p>
    <w:p w:rsidR="00E45B6D" w:rsidRPr="004C418E" w:rsidRDefault="00E45B6D" w:rsidP="00E45B6D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C418E">
        <w:rPr>
          <w:rFonts w:ascii="Bookman Old Style" w:hAnsi="Bookman Old Style" w:cs="Arial"/>
          <w:i w:val="0"/>
          <w:iCs/>
          <w:spacing w:val="-3"/>
          <w:sz w:val="20"/>
        </w:rPr>
        <w:t>Formulación y/o evaluación de Proyectos.</w:t>
      </w:r>
    </w:p>
    <w:p w:rsidR="00E45B6D" w:rsidRPr="00F70FBB" w:rsidRDefault="00E45B6D" w:rsidP="00E45B6D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Elaboración y/o análisis de informes técnicos.</w:t>
      </w:r>
    </w:p>
    <w:p w:rsidR="00C035E4" w:rsidRPr="000F7761" w:rsidRDefault="00C035E4" w:rsidP="00E45B6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884F5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916D53" w:rsidRDefault="00432BBF" w:rsidP="007545EB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16D53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916D53">
        <w:rPr>
          <w:rFonts w:ascii="Bookman Old Style" w:hAnsi="Bookman Old Style" w:cs="Arial"/>
          <w:i w:val="0"/>
          <w:iCs/>
          <w:sz w:val="20"/>
        </w:rPr>
        <w:t>Un año</w:t>
      </w:r>
      <w:r w:rsidR="00145D1B">
        <w:rPr>
          <w:rFonts w:ascii="Bookman Old Style" w:hAnsi="Bookman Old Style" w:cs="Arial"/>
          <w:i w:val="0"/>
          <w:iCs/>
          <w:sz w:val="20"/>
        </w:rPr>
        <w:t>,</w:t>
      </w:r>
      <w:r w:rsidR="000F7761" w:rsidRPr="00916D5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16D53">
        <w:rPr>
          <w:rFonts w:ascii="Bookman Old Style" w:hAnsi="Bookman Old Style" w:cs="Arial"/>
          <w:i w:val="0"/>
          <w:iCs/>
          <w:sz w:val="20"/>
        </w:rPr>
        <w:t>e</w:t>
      </w:r>
      <w:r w:rsidR="00C035E4" w:rsidRPr="00916D53">
        <w:rPr>
          <w:rFonts w:ascii="Bookman Old Style" w:hAnsi="Bookman Old Style" w:cs="Arial"/>
          <w:i w:val="0"/>
          <w:iCs/>
          <w:sz w:val="20"/>
        </w:rPr>
        <w:t>n el ejercicio de su profesión</w:t>
      </w:r>
      <w:r w:rsidR="00884F5C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F7761" w:rsidRDefault="000F7761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0B7789" w:rsidRPr="00373941" w:rsidRDefault="000B7789" w:rsidP="000B7789">
      <w:pPr>
        <w:suppressAutoHyphens/>
        <w:jc w:val="both"/>
        <w:rPr>
          <w:rFonts w:ascii="Bookman Old Style" w:hAnsi="Bookman Old Style" w:cs="Arial"/>
          <w:i w:val="0"/>
          <w:iCs/>
          <w:sz w:val="10"/>
        </w:rPr>
      </w:pPr>
    </w:p>
    <w:p w:rsidR="00622F98" w:rsidRPr="00622F98" w:rsidRDefault="00622F98" w:rsidP="00622F98">
      <w:pPr>
        <w:pStyle w:val="Prrafodelista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Bookman Old Style" w:hAnsi="Bookman Old Style" w:cs="Arial"/>
          <w:bCs/>
          <w:i w:val="0"/>
          <w:sz w:val="20"/>
        </w:rPr>
      </w:pPr>
      <w:r w:rsidRPr="00622F98">
        <w:rPr>
          <w:rFonts w:ascii="Bookman Old Style" w:hAnsi="Bookman Old Style" w:cs="Arial"/>
          <w:bCs/>
          <w:i w:val="0"/>
          <w:sz w:val="20"/>
        </w:rPr>
        <w:t>Orientación al Servicio</w:t>
      </w:r>
      <w:r w:rsidR="00884F5C">
        <w:rPr>
          <w:rFonts w:ascii="Bookman Old Style" w:hAnsi="Bookman Old Style" w:cs="Arial"/>
          <w:bCs/>
          <w:i w:val="0"/>
          <w:sz w:val="20"/>
        </w:rPr>
        <w:t>.</w:t>
      </w:r>
    </w:p>
    <w:p w:rsidR="00622F98" w:rsidRPr="00622F98" w:rsidRDefault="00622F98" w:rsidP="00622F98">
      <w:pPr>
        <w:pStyle w:val="Prrafodelista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Integridad</w:t>
      </w:r>
      <w:r w:rsidR="00884F5C">
        <w:rPr>
          <w:rFonts w:ascii="Bookman Old Style" w:hAnsi="Bookman Old Style" w:cs="Arial Narrow"/>
          <w:i w:val="0"/>
          <w:sz w:val="20"/>
        </w:rPr>
        <w:t>.</w:t>
      </w:r>
    </w:p>
    <w:p w:rsidR="00622F98" w:rsidRPr="00622F98" w:rsidRDefault="00622F98" w:rsidP="00622F98">
      <w:pPr>
        <w:pStyle w:val="Prrafodelista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Responsabilidad</w:t>
      </w:r>
      <w:r w:rsidR="00884F5C">
        <w:rPr>
          <w:rFonts w:ascii="Bookman Old Style" w:hAnsi="Bookman Old Style" w:cs="Arial Narrow"/>
          <w:i w:val="0"/>
          <w:sz w:val="20"/>
        </w:rPr>
        <w:t>.</w:t>
      </w:r>
    </w:p>
    <w:p w:rsidR="00622F98" w:rsidRPr="00622F98" w:rsidRDefault="00622F98" w:rsidP="00622F98">
      <w:pPr>
        <w:pStyle w:val="Prrafodelista"/>
        <w:numPr>
          <w:ilvl w:val="0"/>
          <w:numId w:val="43"/>
        </w:numPr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Capacidad de Análisis</w:t>
      </w:r>
      <w:r w:rsidR="00884F5C">
        <w:rPr>
          <w:rFonts w:ascii="Bookman Old Style" w:hAnsi="Bookman Old Style" w:cs="Arial Narrow"/>
          <w:i w:val="0"/>
          <w:sz w:val="20"/>
        </w:rPr>
        <w:t>.</w:t>
      </w:r>
    </w:p>
    <w:p w:rsidR="00622F98" w:rsidRPr="00622F98" w:rsidRDefault="00622F98" w:rsidP="00622F98">
      <w:pPr>
        <w:pStyle w:val="Prrafodelista"/>
        <w:numPr>
          <w:ilvl w:val="0"/>
          <w:numId w:val="43"/>
        </w:numPr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Organización</w:t>
      </w:r>
      <w:r w:rsidR="00884F5C">
        <w:rPr>
          <w:rFonts w:ascii="Bookman Old Style" w:hAnsi="Bookman Old Style" w:cs="Arial Narrow"/>
          <w:i w:val="0"/>
          <w:sz w:val="20"/>
        </w:rPr>
        <w:t>.</w:t>
      </w:r>
    </w:p>
    <w:p w:rsidR="00622F98" w:rsidRPr="00622F98" w:rsidRDefault="00622F98" w:rsidP="00622F98">
      <w:pPr>
        <w:pStyle w:val="Prrafodelista"/>
        <w:numPr>
          <w:ilvl w:val="0"/>
          <w:numId w:val="43"/>
        </w:numPr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Innovación y Creatividad</w:t>
      </w:r>
      <w:r w:rsidR="00884F5C">
        <w:rPr>
          <w:rFonts w:ascii="Bookman Old Style" w:hAnsi="Bookman Old Style" w:cs="Arial Narrow"/>
          <w:i w:val="0"/>
          <w:sz w:val="20"/>
        </w:rPr>
        <w:t>.</w:t>
      </w:r>
    </w:p>
    <w:p w:rsidR="00622F98" w:rsidRPr="00622F98" w:rsidRDefault="00622F98" w:rsidP="00622F98">
      <w:pPr>
        <w:pStyle w:val="Prrafodelista"/>
        <w:numPr>
          <w:ilvl w:val="0"/>
          <w:numId w:val="43"/>
        </w:numPr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Búsqueda de información</w:t>
      </w:r>
      <w:r w:rsidR="00884F5C">
        <w:rPr>
          <w:rFonts w:ascii="Bookman Old Style" w:hAnsi="Bookman Old Style" w:cs="Arial Narrow"/>
          <w:i w:val="0"/>
          <w:sz w:val="20"/>
        </w:rPr>
        <w:t>.</w:t>
      </w:r>
    </w:p>
    <w:p w:rsidR="00622F98" w:rsidRPr="00622F98" w:rsidRDefault="00622F98" w:rsidP="00622F98">
      <w:pPr>
        <w:pStyle w:val="Prrafodelista"/>
        <w:numPr>
          <w:ilvl w:val="0"/>
          <w:numId w:val="43"/>
        </w:numPr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Trabajo en Equipo y Colaboración</w:t>
      </w:r>
      <w:r w:rsidR="00884F5C">
        <w:rPr>
          <w:rFonts w:ascii="Bookman Old Style" w:hAnsi="Bookman Old Style" w:cs="Arial Narrow"/>
          <w:i w:val="0"/>
          <w:sz w:val="20"/>
        </w:rPr>
        <w:t>.</w:t>
      </w:r>
    </w:p>
    <w:p w:rsidR="00622F98" w:rsidRDefault="00622F98" w:rsidP="00622F98">
      <w:pPr>
        <w:pStyle w:val="Prrafodelista"/>
        <w:numPr>
          <w:ilvl w:val="0"/>
          <w:numId w:val="43"/>
        </w:numPr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Habilidad de Comunicación</w:t>
      </w:r>
      <w:r w:rsidR="00884F5C">
        <w:rPr>
          <w:rFonts w:ascii="Bookman Old Style" w:hAnsi="Bookman Old Style" w:cs="Arial Narrow"/>
          <w:i w:val="0"/>
          <w:sz w:val="20"/>
        </w:rPr>
        <w:t>.</w:t>
      </w:r>
    </w:p>
    <w:p w:rsidR="000B7789" w:rsidRPr="00622F98" w:rsidRDefault="000B7789" w:rsidP="000B7789">
      <w:pPr>
        <w:pStyle w:val="Prrafodelista"/>
        <w:ind w:left="1080"/>
        <w:rPr>
          <w:rFonts w:ascii="Bookman Old Style" w:hAnsi="Bookman Old Style" w:cs="Arial Narrow"/>
          <w:i w:val="0"/>
          <w:sz w:val="20"/>
        </w:rPr>
      </w:pPr>
    </w:p>
    <w:p w:rsidR="000F7761" w:rsidRPr="00E7162F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E7162F" w:rsidP="00C21EB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C21EBD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B18E9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704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FED" w:rsidRDefault="004A3FED">
      <w:pPr>
        <w:spacing w:line="20" w:lineRule="exact"/>
      </w:pPr>
    </w:p>
  </w:endnote>
  <w:endnote w:type="continuationSeparator" w:id="0">
    <w:p w:rsidR="004A3FED" w:rsidRDefault="004A3FED"/>
  </w:endnote>
  <w:endnote w:type="continuationNotice" w:id="1">
    <w:p w:rsidR="004A3FED" w:rsidRDefault="004A3F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5CA" w:rsidRDefault="00F655C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655CA" w:rsidRDefault="00F655CA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5CA" w:rsidRDefault="00F655CA" w:rsidP="00622F98">
    <w:pPr>
      <w:pStyle w:val="Piedepgina"/>
      <w:framePr w:wrap="around" w:vAnchor="text" w:hAnchor="margin" w:xAlign="right" w:y="11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81A4A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F655CA" w:rsidRPr="00B425FF" w:rsidTr="00A61DDB">
      <w:tc>
        <w:tcPr>
          <w:tcW w:w="10190" w:type="dxa"/>
          <w:tcBorders>
            <w:top w:val="single" w:sz="18" w:space="0" w:color="808080"/>
          </w:tcBorders>
        </w:tcPr>
        <w:p w:rsidR="00F655CA" w:rsidRPr="000354E5" w:rsidRDefault="00F655CA" w:rsidP="00A61DDB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4"/>
              <w:szCs w:val="22"/>
              <w:lang w:val="es-SV" w:eastAsia="en-US"/>
            </w:rPr>
          </w:pPr>
        </w:p>
      </w:tc>
    </w:tr>
  </w:tbl>
  <w:p w:rsidR="00F655CA" w:rsidRDefault="00DB18E9" w:rsidP="00622F98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481A4A">
      <w:rPr>
        <w:rFonts w:ascii="Bookman Old Style" w:hAnsi="Bookman Old Style"/>
        <w:i w:val="0"/>
        <w:sz w:val="16"/>
        <w:szCs w:val="16"/>
        <w:lang w:val="es-SV" w:eastAsia="en-US"/>
      </w:rPr>
      <w:t>Enero 2016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655CA">
      <w:tc>
        <w:tcPr>
          <w:tcW w:w="5950" w:type="dxa"/>
        </w:tcPr>
        <w:p w:rsidR="00F655CA" w:rsidRDefault="00F655C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655CA" w:rsidRDefault="00F655C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655CA" w:rsidRDefault="00F655C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655CA" w:rsidRDefault="00F655C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655CA" w:rsidRDefault="00F655CA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655CA" w:rsidRDefault="00F655CA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655CA" w:rsidRDefault="00F655CA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FED" w:rsidRDefault="004A3FED">
      <w:r>
        <w:separator/>
      </w:r>
    </w:p>
  </w:footnote>
  <w:footnote w:type="continuationSeparator" w:id="0">
    <w:p w:rsidR="004A3FED" w:rsidRDefault="004A3F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5CA" w:rsidRDefault="00F655C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655CA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655CA" w:rsidRDefault="00F655C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655CA" w:rsidRPr="00B47612" w:rsidRDefault="00F655C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1B4DB82" wp14:editId="425600D7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655CA" w:rsidRPr="00B47612" w:rsidRDefault="008179B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F655CA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F655CA" w:rsidRPr="00B47612" w:rsidRDefault="00F655C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655CA" w:rsidRDefault="00F655C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655CA" w:rsidRPr="00B47612" w:rsidRDefault="00F655CA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655CA" w:rsidRPr="00B47612" w:rsidRDefault="00F655CA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F655CA" w:rsidRDefault="00F655C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5CA" w:rsidRDefault="00F655C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65EA9E9D" wp14:editId="74D3DC1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655CA" w:rsidRDefault="00F655CA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EAECC72" wp14:editId="12E621E2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655CA" w:rsidRDefault="00F655CA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F655CA" w:rsidRDefault="00F655CA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F655CA" w:rsidRDefault="00F655C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655CA" w:rsidRDefault="00F655C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655CA" w:rsidRDefault="00F655CA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1AEA74E" wp14:editId="44552AC3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F655CA" w:rsidRDefault="00F655CA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166113D"/>
    <w:multiLevelType w:val="hybridMultilevel"/>
    <w:tmpl w:val="193C611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F4758B3"/>
    <w:multiLevelType w:val="hybridMultilevel"/>
    <w:tmpl w:val="1A7C4C6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8D35610"/>
    <w:multiLevelType w:val="hybridMultilevel"/>
    <w:tmpl w:val="E860691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BBA56DA"/>
    <w:multiLevelType w:val="hybridMultilevel"/>
    <w:tmpl w:val="5426AD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3"/>
  </w:num>
  <w:num w:numId="2">
    <w:abstractNumId w:val="6"/>
  </w:num>
  <w:num w:numId="3">
    <w:abstractNumId w:val="23"/>
  </w:num>
  <w:num w:numId="4">
    <w:abstractNumId w:val="20"/>
  </w:num>
  <w:num w:numId="5">
    <w:abstractNumId w:val="13"/>
  </w:num>
  <w:num w:numId="6">
    <w:abstractNumId w:val="30"/>
  </w:num>
  <w:num w:numId="7">
    <w:abstractNumId w:val="24"/>
  </w:num>
  <w:num w:numId="8">
    <w:abstractNumId w:val="26"/>
  </w:num>
  <w:num w:numId="9">
    <w:abstractNumId w:val="0"/>
  </w:num>
  <w:num w:numId="10">
    <w:abstractNumId w:val="8"/>
  </w:num>
  <w:num w:numId="11">
    <w:abstractNumId w:val="11"/>
  </w:num>
  <w:num w:numId="12">
    <w:abstractNumId w:val="11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5"/>
  </w:num>
  <w:num w:numId="21">
    <w:abstractNumId w:val="10"/>
  </w:num>
  <w:num w:numId="22">
    <w:abstractNumId w:val="31"/>
  </w:num>
  <w:num w:numId="23">
    <w:abstractNumId w:val="31"/>
  </w:num>
  <w:num w:numId="24">
    <w:abstractNumId w:val="1"/>
  </w:num>
  <w:num w:numId="25">
    <w:abstractNumId w:val="2"/>
  </w:num>
  <w:num w:numId="26">
    <w:abstractNumId w:val="19"/>
  </w:num>
  <w:num w:numId="27">
    <w:abstractNumId w:val="4"/>
  </w:num>
  <w:num w:numId="28">
    <w:abstractNumId w:val="14"/>
  </w:num>
  <w:num w:numId="29">
    <w:abstractNumId w:val="14"/>
  </w:num>
  <w:num w:numId="30">
    <w:abstractNumId w:val="7"/>
  </w:num>
  <w:num w:numId="31">
    <w:abstractNumId w:val="14"/>
  </w:num>
  <w:num w:numId="32">
    <w:abstractNumId w:val="3"/>
  </w:num>
  <w:num w:numId="33">
    <w:abstractNumId w:val="5"/>
  </w:num>
  <w:num w:numId="34">
    <w:abstractNumId w:val="28"/>
  </w:num>
  <w:num w:numId="35">
    <w:abstractNumId w:val="22"/>
  </w:num>
  <w:num w:numId="36">
    <w:abstractNumId w:val="5"/>
  </w:num>
  <w:num w:numId="37">
    <w:abstractNumId w:val="34"/>
  </w:num>
  <w:num w:numId="38">
    <w:abstractNumId w:val="29"/>
  </w:num>
  <w:num w:numId="39">
    <w:abstractNumId w:val="36"/>
  </w:num>
  <w:num w:numId="40">
    <w:abstractNumId w:val="35"/>
  </w:num>
  <w:num w:numId="41">
    <w:abstractNumId w:val="21"/>
  </w:num>
  <w:num w:numId="42">
    <w:abstractNumId w:val="18"/>
  </w:num>
  <w:num w:numId="43">
    <w:abstractNumId w:val="27"/>
  </w:num>
  <w:num w:numId="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</w:num>
  <w:num w:numId="46">
    <w:abstractNumId w:val="3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1B30"/>
    <w:rsid w:val="0002058A"/>
    <w:rsid w:val="00031512"/>
    <w:rsid w:val="00036757"/>
    <w:rsid w:val="00041C83"/>
    <w:rsid w:val="00043087"/>
    <w:rsid w:val="000503CF"/>
    <w:rsid w:val="00051B76"/>
    <w:rsid w:val="00057EC2"/>
    <w:rsid w:val="00060A27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B7789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38DA"/>
    <w:rsid w:val="001360A7"/>
    <w:rsid w:val="00140CE7"/>
    <w:rsid w:val="00140E0A"/>
    <w:rsid w:val="00142B3D"/>
    <w:rsid w:val="00145D1B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1F637D"/>
    <w:rsid w:val="00203642"/>
    <w:rsid w:val="002043A1"/>
    <w:rsid w:val="00204D81"/>
    <w:rsid w:val="002055BD"/>
    <w:rsid w:val="00206892"/>
    <w:rsid w:val="002237EF"/>
    <w:rsid w:val="00227605"/>
    <w:rsid w:val="002344F1"/>
    <w:rsid w:val="0024283A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2C7C"/>
    <w:rsid w:val="003237C8"/>
    <w:rsid w:val="00326EF0"/>
    <w:rsid w:val="00331A3B"/>
    <w:rsid w:val="00335D9B"/>
    <w:rsid w:val="003435A3"/>
    <w:rsid w:val="00343C4B"/>
    <w:rsid w:val="00354147"/>
    <w:rsid w:val="003600B6"/>
    <w:rsid w:val="00373941"/>
    <w:rsid w:val="00380A8F"/>
    <w:rsid w:val="00380F69"/>
    <w:rsid w:val="00381911"/>
    <w:rsid w:val="00383442"/>
    <w:rsid w:val="0039071A"/>
    <w:rsid w:val="003917E4"/>
    <w:rsid w:val="00393014"/>
    <w:rsid w:val="00393D05"/>
    <w:rsid w:val="003A7940"/>
    <w:rsid w:val="003B000A"/>
    <w:rsid w:val="003B20CA"/>
    <w:rsid w:val="003B6F6F"/>
    <w:rsid w:val="003C3554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622C"/>
    <w:rsid w:val="00436D9D"/>
    <w:rsid w:val="0044072A"/>
    <w:rsid w:val="004411A3"/>
    <w:rsid w:val="0044693D"/>
    <w:rsid w:val="00447768"/>
    <w:rsid w:val="004556AE"/>
    <w:rsid w:val="004557A0"/>
    <w:rsid w:val="00463ED9"/>
    <w:rsid w:val="00473994"/>
    <w:rsid w:val="00481A4A"/>
    <w:rsid w:val="004864C9"/>
    <w:rsid w:val="00487304"/>
    <w:rsid w:val="004878EC"/>
    <w:rsid w:val="00491492"/>
    <w:rsid w:val="00492D12"/>
    <w:rsid w:val="004A2CB6"/>
    <w:rsid w:val="004A3FED"/>
    <w:rsid w:val="004A44ED"/>
    <w:rsid w:val="004A4A56"/>
    <w:rsid w:val="004B40FF"/>
    <w:rsid w:val="004B4B12"/>
    <w:rsid w:val="004B7AD2"/>
    <w:rsid w:val="004C3662"/>
    <w:rsid w:val="004C3A32"/>
    <w:rsid w:val="004D1992"/>
    <w:rsid w:val="004D2938"/>
    <w:rsid w:val="004D46E9"/>
    <w:rsid w:val="004D4F98"/>
    <w:rsid w:val="004D61D7"/>
    <w:rsid w:val="004D696E"/>
    <w:rsid w:val="004D75A4"/>
    <w:rsid w:val="004E05C5"/>
    <w:rsid w:val="004E16D9"/>
    <w:rsid w:val="004E3BC9"/>
    <w:rsid w:val="004E3CC7"/>
    <w:rsid w:val="004F5808"/>
    <w:rsid w:val="00504949"/>
    <w:rsid w:val="00511C48"/>
    <w:rsid w:val="00511F82"/>
    <w:rsid w:val="005166BD"/>
    <w:rsid w:val="005208A9"/>
    <w:rsid w:val="00521283"/>
    <w:rsid w:val="00540076"/>
    <w:rsid w:val="00540ED7"/>
    <w:rsid w:val="005422AA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05E"/>
    <w:rsid w:val="00607F83"/>
    <w:rsid w:val="00622F98"/>
    <w:rsid w:val="00624231"/>
    <w:rsid w:val="0062792E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0BE0"/>
    <w:rsid w:val="006B6F09"/>
    <w:rsid w:val="006B7351"/>
    <w:rsid w:val="006C31D4"/>
    <w:rsid w:val="006C418C"/>
    <w:rsid w:val="006E3A81"/>
    <w:rsid w:val="006F4C9A"/>
    <w:rsid w:val="0070362C"/>
    <w:rsid w:val="00704ED3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45EB"/>
    <w:rsid w:val="00755DCC"/>
    <w:rsid w:val="00776C38"/>
    <w:rsid w:val="00797BFB"/>
    <w:rsid w:val="007A319D"/>
    <w:rsid w:val="007A3B14"/>
    <w:rsid w:val="007B61D6"/>
    <w:rsid w:val="007C4195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79B4"/>
    <w:rsid w:val="00823A87"/>
    <w:rsid w:val="00826683"/>
    <w:rsid w:val="00830195"/>
    <w:rsid w:val="00844E87"/>
    <w:rsid w:val="008626DE"/>
    <w:rsid w:val="008677EF"/>
    <w:rsid w:val="008722B4"/>
    <w:rsid w:val="008754DE"/>
    <w:rsid w:val="00884CEF"/>
    <w:rsid w:val="00884F5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D0281"/>
    <w:rsid w:val="008D3F13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16D53"/>
    <w:rsid w:val="00920388"/>
    <w:rsid w:val="00921CC9"/>
    <w:rsid w:val="009332FF"/>
    <w:rsid w:val="00937972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9E2425"/>
    <w:rsid w:val="00A12221"/>
    <w:rsid w:val="00A15189"/>
    <w:rsid w:val="00A162B0"/>
    <w:rsid w:val="00A166BC"/>
    <w:rsid w:val="00A17200"/>
    <w:rsid w:val="00A40AED"/>
    <w:rsid w:val="00A42EAE"/>
    <w:rsid w:val="00A44862"/>
    <w:rsid w:val="00A466BB"/>
    <w:rsid w:val="00A55019"/>
    <w:rsid w:val="00A55856"/>
    <w:rsid w:val="00A5685F"/>
    <w:rsid w:val="00A61DDB"/>
    <w:rsid w:val="00A64749"/>
    <w:rsid w:val="00A67717"/>
    <w:rsid w:val="00A67790"/>
    <w:rsid w:val="00A7099A"/>
    <w:rsid w:val="00A736EF"/>
    <w:rsid w:val="00A82ED6"/>
    <w:rsid w:val="00A9231B"/>
    <w:rsid w:val="00AA51CB"/>
    <w:rsid w:val="00AB3CC3"/>
    <w:rsid w:val="00AC34DE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152F6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8DB"/>
    <w:rsid w:val="00B85D6D"/>
    <w:rsid w:val="00B94C72"/>
    <w:rsid w:val="00BA2EC8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035E4"/>
    <w:rsid w:val="00C21EBD"/>
    <w:rsid w:val="00C3029F"/>
    <w:rsid w:val="00C31779"/>
    <w:rsid w:val="00C36E9D"/>
    <w:rsid w:val="00C404F4"/>
    <w:rsid w:val="00C509E3"/>
    <w:rsid w:val="00C74B6D"/>
    <w:rsid w:val="00C77C39"/>
    <w:rsid w:val="00C827BE"/>
    <w:rsid w:val="00C97305"/>
    <w:rsid w:val="00CA1B18"/>
    <w:rsid w:val="00CA30E9"/>
    <w:rsid w:val="00CA54B4"/>
    <w:rsid w:val="00CB3198"/>
    <w:rsid w:val="00CB381F"/>
    <w:rsid w:val="00CC01C5"/>
    <w:rsid w:val="00CC6B0A"/>
    <w:rsid w:val="00CD0F9A"/>
    <w:rsid w:val="00CD4206"/>
    <w:rsid w:val="00CD4B93"/>
    <w:rsid w:val="00CD5577"/>
    <w:rsid w:val="00CE0F75"/>
    <w:rsid w:val="00CE2114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A3B71"/>
    <w:rsid w:val="00DB18E9"/>
    <w:rsid w:val="00DB4491"/>
    <w:rsid w:val="00DC7238"/>
    <w:rsid w:val="00DD0F58"/>
    <w:rsid w:val="00DD10E8"/>
    <w:rsid w:val="00DD4690"/>
    <w:rsid w:val="00DD469A"/>
    <w:rsid w:val="00DE0C30"/>
    <w:rsid w:val="00DE5453"/>
    <w:rsid w:val="00DE7EFD"/>
    <w:rsid w:val="00DF100A"/>
    <w:rsid w:val="00DF4E88"/>
    <w:rsid w:val="00DF75ED"/>
    <w:rsid w:val="00DF7A04"/>
    <w:rsid w:val="00E00AF3"/>
    <w:rsid w:val="00E03E46"/>
    <w:rsid w:val="00E072EE"/>
    <w:rsid w:val="00E200AA"/>
    <w:rsid w:val="00E21CFE"/>
    <w:rsid w:val="00E22580"/>
    <w:rsid w:val="00E403A2"/>
    <w:rsid w:val="00E45B6D"/>
    <w:rsid w:val="00E62447"/>
    <w:rsid w:val="00E64B2E"/>
    <w:rsid w:val="00E7162F"/>
    <w:rsid w:val="00E753A1"/>
    <w:rsid w:val="00E76C9B"/>
    <w:rsid w:val="00E77979"/>
    <w:rsid w:val="00E8691B"/>
    <w:rsid w:val="00E873CF"/>
    <w:rsid w:val="00E951A5"/>
    <w:rsid w:val="00E97FAC"/>
    <w:rsid w:val="00EA39AE"/>
    <w:rsid w:val="00EA4467"/>
    <w:rsid w:val="00EB1352"/>
    <w:rsid w:val="00EC6133"/>
    <w:rsid w:val="00EC757D"/>
    <w:rsid w:val="00ED054E"/>
    <w:rsid w:val="00EF0079"/>
    <w:rsid w:val="00EF7CDF"/>
    <w:rsid w:val="00EF7F58"/>
    <w:rsid w:val="00F01F32"/>
    <w:rsid w:val="00F02164"/>
    <w:rsid w:val="00F02B26"/>
    <w:rsid w:val="00F052D9"/>
    <w:rsid w:val="00F233E9"/>
    <w:rsid w:val="00F31CDC"/>
    <w:rsid w:val="00F479FD"/>
    <w:rsid w:val="00F5195F"/>
    <w:rsid w:val="00F57C7F"/>
    <w:rsid w:val="00F655CA"/>
    <w:rsid w:val="00F7160B"/>
    <w:rsid w:val="00F72A6A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  <w:rsid w:val="00FF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5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5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DC887-909D-4411-BE02-64CCE73D6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766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3</cp:revision>
  <cp:lastPrinted>2013-08-16T19:19:00Z</cp:lastPrinted>
  <dcterms:created xsi:type="dcterms:W3CDTF">2016-01-07T17:13:00Z</dcterms:created>
  <dcterms:modified xsi:type="dcterms:W3CDTF">2016-01-07T17:13:00Z</dcterms:modified>
</cp:coreProperties>
</file>